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433" w:tblpY="-570"/>
        <w:tblW w:w="16230" w:type="dxa"/>
        <w:tblLayout w:type="fixed"/>
        <w:tblLook w:val="04A0"/>
      </w:tblPr>
      <w:tblGrid>
        <w:gridCol w:w="3085"/>
        <w:gridCol w:w="2835"/>
        <w:gridCol w:w="3544"/>
        <w:gridCol w:w="4331"/>
        <w:gridCol w:w="2435"/>
      </w:tblGrid>
      <w:tr w:rsidR="00842DB4" w:rsidRPr="00133F77" w:rsidTr="00842DB4">
        <w:trPr>
          <w:trHeight w:val="211"/>
        </w:trPr>
        <w:tc>
          <w:tcPr>
            <w:tcW w:w="3085" w:type="dxa"/>
            <w:shd w:val="clear" w:color="auto" w:fill="FABF8F" w:themeFill="accent6" w:themeFillTint="99"/>
          </w:tcPr>
          <w:p w:rsidR="000D0897" w:rsidRPr="00133F77" w:rsidRDefault="000D0897" w:rsidP="000D0897">
            <w:pPr>
              <w:rPr>
                <w:rFonts w:ascii="Comic Sans MS" w:hAnsi="Comic Sans MS"/>
                <w:sz w:val="16"/>
                <w:szCs w:val="16"/>
              </w:rPr>
            </w:pPr>
            <w:r w:rsidRPr="00133F77">
              <w:rPr>
                <w:rFonts w:ascii="Comic Sans MS" w:hAnsi="Comic Sans MS"/>
                <w:sz w:val="16"/>
                <w:szCs w:val="16"/>
              </w:rPr>
              <w:t>English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0D0897" w:rsidRPr="00133F77" w:rsidRDefault="000D0897" w:rsidP="000D0897">
            <w:pPr>
              <w:rPr>
                <w:rFonts w:ascii="Comic Sans MS" w:hAnsi="Comic Sans MS"/>
                <w:sz w:val="16"/>
                <w:szCs w:val="16"/>
              </w:rPr>
            </w:pPr>
            <w:r w:rsidRPr="00133F77"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0D0897" w:rsidRPr="00133F77" w:rsidRDefault="000D0897" w:rsidP="000D0897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133F77">
              <w:rPr>
                <w:rFonts w:ascii="Comic Sans MS" w:hAnsi="Comic Sans MS"/>
                <w:sz w:val="16"/>
                <w:szCs w:val="16"/>
              </w:rPr>
              <w:t>Gaeilge</w:t>
            </w:r>
            <w:proofErr w:type="spellEnd"/>
          </w:p>
        </w:tc>
        <w:tc>
          <w:tcPr>
            <w:tcW w:w="4331" w:type="dxa"/>
            <w:shd w:val="clear" w:color="auto" w:fill="FFFFFF" w:themeFill="background1"/>
          </w:tcPr>
          <w:p w:rsidR="000D0897" w:rsidRPr="00133F77" w:rsidRDefault="000D0897" w:rsidP="000D0897">
            <w:pPr>
              <w:rPr>
                <w:rFonts w:ascii="Comic Sans MS" w:hAnsi="Comic Sans MS"/>
                <w:sz w:val="16"/>
                <w:szCs w:val="16"/>
              </w:rPr>
            </w:pPr>
            <w:r w:rsidRPr="00133F77">
              <w:rPr>
                <w:rFonts w:ascii="Comic Sans MS" w:hAnsi="Comic Sans MS"/>
                <w:sz w:val="16"/>
                <w:szCs w:val="16"/>
              </w:rPr>
              <w:t>Religion</w:t>
            </w:r>
          </w:p>
        </w:tc>
        <w:tc>
          <w:tcPr>
            <w:tcW w:w="2435" w:type="dxa"/>
            <w:shd w:val="clear" w:color="auto" w:fill="B2A1C7" w:themeFill="accent4" w:themeFillTint="99"/>
          </w:tcPr>
          <w:p w:rsidR="000D0897" w:rsidRPr="00133F77" w:rsidRDefault="000D0897" w:rsidP="000D0897">
            <w:pPr>
              <w:rPr>
                <w:rFonts w:ascii="Comic Sans MS" w:hAnsi="Comic Sans MS"/>
                <w:sz w:val="16"/>
                <w:szCs w:val="16"/>
              </w:rPr>
            </w:pPr>
            <w:r w:rsidRPr="00133F77">
              <w:rPr>
                <w:rFonts w:ascii="Comic Sans MS" w:hAnsi="Comic Sans MS"/>
                <w:sz w:val="16"/>
                <w:szCs w:val="16"/>
              </w:rPr>
              <w:t xml:space="preserve">Other subjects </w:t>
            </w:r>
          </w:p>
        </w:tc>
      </w:tr>
      <w:tr w:rsidR="00F36EC1" w:rsidRPr="00133F77" w:rsidTr="00C42389">
        <w:trPr>
          <w:trHeight w:val="1464"/>
        </w:trPr>
        <w:tc>
          <w:tcPr>
            <w:tcW w:w="3085" w:type="dxa"/>
            <w:shd w:val="clear" w:color="auto" w:fill="FABF8F" w:themeFill="accent6" w:themeFillTint="99"/>
          </w:tcPr>
          <w:p w:rsidR="00F36EC1" w:rsidRPr="00133F77" w:rsidRDefault="00F36EC1" w:rsidP="000D0897">
            <w:pPr>
              <w:rPr>
                <w:rFonts w:ascii="Comic Sans MS" w:hAnsi="Comic Sans MS"/>
                <w:sz w:val="16"/>
                <w:szCs w:val="16"/>
              </w:rPr>
            </w:pPr>
            <w:r w:rsidRPr="00133F77">
              <w:rPr>
                <w:rFonts w:ascii="Comic Sans MS" w:hAnsi="Comic Sans MS"/>
                <w:b/>
                <w:sz w:val="16"/>
                <w:szCs w:val="16"/>
              </w:rPr>
              <w:t>New sound:</w:t>
            </w:r>
            <w:r w:rsidRPr="00133F7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133F77">
              <w:rPr>
                <w:rFonts w:ascii="Comic Sans MS" w:hAnsi="Comic Sans MS"/>
                <w:color w:val="FF0000"/>
                <w:sz w:val="16"/>
                <w:szCs w:val="16"/>
              </w:rPr>
              <w:t xml:space="preserve">b </w:t>
            </w:r>
            <w:r w:rsidRPr="00133F77">
              <w:rPr>
                <w:rFonts w:ascii="Comic Sans MS" w:hAnsi="Comic Sans MS"/>
                <w:i/>
                <w:sz w:val="16"/>
                <w:szCs w:val="16"/>
              </w:rPr>
              <w:t xml:space="preserve">(see video on blog) </w:t>
            </w:r>
          </w:p>
          <w:p w:rsidR="00F36EC1" w:rsidRPr="00133F77" w:rsidRDefault="00F36EC1" w:rsidP="000D0897">
            <w:pPr>
              <w:rPr>
                <w:rFonts w:ascii="Comic Sans MS" w:hAnsi="Comic Sans MS"/>
                <w:sz w:val="16"/>
                <w:szCs w:val="16"/>
              </w:rPr>
            </w:pPr>
            <w:r w:rsidRPr="00133F77">
              <w:rPr>
                <w:rFonts w:ascii="Comic Sans MS" w:hAnsi="Comic Sans MS"/>
                <w:b/>
                <w:sz w:val="16"/>
                <w:szCs w:val="16"/>
              </w:rPr>
              <w:t>Phonics booklet</w:t>
            </w:r>
            <w:r w:rsidRPr="00133F77">
              <w:rPr>
                <w:rFonts w:ascii="Comic Sans MS" w:hAnsi="Comic Sans MS"/>
                <w:sz w:val="16"/>
                <w:szCs w:val="16"/>
              </w:rPr>
              <w:t xml:space="preserve">: pages 1 – 4 </w:t>
            </w:r>
          </w:p>
          <w:p w:rsidR="00F36EC1" w:rsidRPr="00133F77" w:rsidRDefault="00F36EC1" w:rsidP="000D0897">
            <w:pPr>
              <w:rPr>
                <w:rFonts w:ascii="Comic Sans MS" w:hAnsi="Comic Sans MS"/>
                <w:sz w:val="16"/>
                <w:szCs w:val="16"/>
              </w:rPr>
            </w:pPr>
            <w:r w:rsidRPr="00133F77">
              <w:rPr>
                <w:rFonts w:ascii="Comic Sans MS" w:hAnsi="Comic Sans MS"/>
                <w:sz w:val="16"/>
                <w:szCs w:val="16"/>
              </w:rPr>
              <w:t>Page 1: f</w:t>
            </w:r>
          </w:p>
          <w:p w:rsidR="00F36EC1" w:rsidRPr="00133F77" w:rsidRDefault="00F36EC1" w:rsidP="000D0897">
            <w:pPr>
              <w:rPr>
                <w:rFonts w:ascii="Comic Sans MS" w:hAnsi="Comic Sans MS"/>
                <w:sz w:val="16"/>
                <w:szCs w:val="16"/>
              </w:rPr>
            </w:pPr>
            <w:r w:rsidRPr="00133F77">
              <w:rPr>
                <w:rFonts w:ascii="Comic Sans MS" w:hAnsi="Comic Sans MS"/>
                <w:sz w:val="16"/>
                <w:szCs w:val="16"/>
              </w:rPr>
              <w:t>Page 2: f</w:t>
            </w:r>
          </w:p>
          <w:p w:rsidR="00F36EC1" w:rsidRPr="00133F77" w:rsidRDefault="00F36EC1" w:rsidP="000D0897">
            <w:pPr>
              <w:rPr>
                <w:rFonts w:ascii="Comic Sans MS" w:hAnsi="Comic Sans MS"/>
                <w:sz w:val="16"/>
                <w:szCs w:val="16"/>
              </w:rPr>
            </w:pPr>
            <w:r w:rsidRPr="00133F77">
              <w:rPr>
                <w:rFonts w:ascii="Comic Sans MS" w:hAnsi="Comic Sans MS"/>
                <w:sz w:val="16"/>
                <w:szCs w:val="16"/>
              </w:rPr>
              <w:t xml:space="preserve">Page 3: Blending </w:t>
            </w:r>
          </w:p>
          <w:p w:rsidR="00F36EC1" w:rsidRPr="00133F77" w:rsidRDefault="00F36EC1" w:rsidP="000D0897">
            <w:pPr>
              <w:rPr>
                <w:rFonts w:ascii="Comic Sans MS" w:hAnsi="Comic Sans MS"/>
                <w:sz w:val="16"/>
                <w:szCs w:val="16"/>
              </w:rPr>
            </w:pPr>
            <w:r w:rsidRPr="00133F77">
              <w:rPr>
                <w:rFonts w:ascii="Comic Sans MS" w:hAnsi="Comic Sans MS"/>
                <w:sz w:val="16"/>
                <w:szCs w:val="16"/>
              </w:rPr>
              <w:t>Page 4: Beginning letters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F36EC1" w:rsidRPr="00133F77" w:rsidRDefault="00F36EC1" w:rsidP="00C2607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33F77">
              <w:rPr>
                <w:rFonts w:ascii="Comic Sans MS" w:hAnsi="Comic Sans MS"/>
                <w:b/>
                <w:sz w:val="16"/>
                <w:szCs w:val="16"/>
              </w:rPr>
              <w:t xml:space="preserve">Counting songs on YouTube: </w:t>
            </w:r>
          </w:p>
          <w:p w:rsidR="00F36EC1" w:rsidRPr="00133F77" w:rsidRDefault="00F36EC1" w:rsidP="00C26078">
            <w:pPr>
              <w:rPr>
                <w:rFonts w:ascii="Comic Sans MS" w:hAnsi="Comic Sans MS"/>
                <w:sz w:val="16"/>
                <w:szCs w:val="16"/>
              </w:rPr>
            </w:pPr>
            <w:r w:rsidRPr="00133F77">
              <w:rPr>
                <w:rFonts w:ascii="Comic Sans MS" w:hAnsi="Comic Sans MS"/>
                <w:sz w:val="16"/>
                <w:szCs w:val="16"/>
              </w:rPr>
              <w:t xml:space="preserve">5 Little Ducks </w:t>
            </w:r>
          </w:p>
          <w:p w:rsidR="00F36EC1" w:rsidRPr="00133F77" w:rsidRDefault="00F36EC1" w:rsidP="00C26078">
            <w:pPr>
              <w:rPr>
                <w:rFonts w:ascii="Comic Sans MS" w:hAnsi="Comic Sans MS"/>
                <w:sz w:val="16"/>
                <w:szCs w:val="16"/>
              </w:rPr>
            </w:pPr>
            <w:r w:rsidRPr="00133F77">
              <w:rPr>
                <w:rFonts w:ascii="Comic Sans MS" w:hAnsi="Comic Sans MS"/>
                <w:sz w:val="16"/>
                <w:szCs w:val="16"/>
              </w:rPr>
              <w:t xml:space="preserve">5 Little Speckled Frogs </w:t>
            </w:r>
          </w:p>
          <w:p w:rsidR="00F36EC1" w:rsidRPr="00133F77" w:rsidRDefault="00F36EC1" w:rsidP="00C26078">
            <w:pPr>
              <w:rPr>
                <w:rFonts w:ascii="Comic Sans MS" w:hAnsi="Comic Sans MS"/>
                <w:sz w:val="16"/>
                <w:szCs w:val="16"/>
              </w:rPr>
            </w:pPr>
            <w:r w:rsidRPr="00133F77">
              <w:rPr>
                <w:rFonts w:ascii="Comic Sans MS" w:hAnsi="Comic Sans MS"/>
                <w:sz w:val="16"/>
                <w:szCs w:val="16"/>
              </w:rPr>
              <w:t xml:space="preserve">5 Little Monkeys </w:t>
            </w:r>
          </w:p>
          <w:p w:rsidR="00F36EC1" w:rsidRPr="00133F77" w:rsidRDefault="00F36EC1" w:rsidP="006C7FB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shd w:val="clear" w:color="auto" w:fill="95B3D7" w:themeFill="accent1" w:themeFillTint="99"/>
          </w:tcPr>
          <w:p w:rsidR="00F36EC1" w:rsidRDefault="00F36EC1" w:rsidP="00133F77">
            <w:pPr>
              <w:shd w:val="clear" w:color="auto" w:fill="95B3D7" w:themeFill="accent1" w:themeFillTint="99"/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</w:pPr>
            <w:r w:rsidRPr="009279F1">
              <w:rPr>
                <w:rStyle w:val="Strong"/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This week's lesson:</w:t>
            </w:r>
            <w:r w:rsidRPr="009279F1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 </w:t>
            </w:r>
            <w:r w:rsidRPr="009279F1">
              <w:rPr>
                <w:rStyle w:val="Emphasis"/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23: </w:t>
            </w:r>
            <w:r w:rsidRPr="009279F1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Ag an </w:t>
            </w:r>
            <w:proofErr w:type="spellStart"/>
            <w:r w:rsidRPr="009279F1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Zú</w:t>
            </w:r>
            <w:proofErr w:type="spellEnd"/>
            <w:r w:rsidRPr="009279F1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 (At the zoo) </w:t>
            </w:r>
          </w:p>
          <w:p w:rsidR="009D5331" w:rsidRPr="009279F1" w:rsidRDefault="009D5331" w:rsidP="00133F77">
            <w:pPr>
              <w:shd w:val="clear" w:color="auto" w:fill="95B3D7" w:themeFill="accent1" w:themeFillTint="99"/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I have made three videos for this week’s lesson. The ‘</w:t>
            </w:r>
            <w:proofErr w:type="spellStart"/>
            <w:r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Cluiche</w:t>
            </w:r>
            <w:proofErr w:type="spellEnd"/>
            <w:r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 Kim’ can be played every day to memorise new words. </w:t>
            </w:r>
          </w:p>
          <w:p w:rsidR="00F36EC1" w:rsidRPr="009279F1" w:rsidRDefault="00F36EC1" w:rsidP="00133F77">
            <w:pPr>
              <w:shd w:val="clear" w:color="auto" w:fill="95B3D7" w:themeFill="accent1" w:themeFillTint="99"/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</w:pPr>
          </w:p>
          <w:p w:rsidR="00F36EC1" w:rsidRPr="009279F1" w:rsidRDefault="00F03568" w:rsidP="00133F77">
            <w:pPr>
              <w:shd w:val="clear" w:color="auto" w:fill="95B3D7" w:themeFill="accent1" w:themeFillTint="99"/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1.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Cluiche</w:t>
            </w:r>
            <w:proofErr w:type="spellEnd"/>
            <w:r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 Kim: See video</w:t>
            </w:r>
            <w:r w:rsidR="009D5331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 for this game on blog titled ‘</w:t>
            </w:r>
            <w:proofErr w:type="spellStart"/>
            <w:r w:rsidR="009D5331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Cluiche</w:t>
            </w:r>
            <w:proofErr w:type="spellEnd"/>
            <w:r w:rsidR="009D5331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 Kim’ </w:t>
            </w:r>
          </w:p>
          <w:p w:rsidR="00F36EC1" w:rsidRDefault="00F36EC1" w:rsidP="00133F77">
            <w:pPr>
              <w:shd w:val="clear" w:color="auto" w:fill="95B3D7" w:themeFill="accent1" w:themeFillTint="99"/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</w:pPr>
          </w:p>
          <w:p w:rsidR="00F36EC1" w:rsidRDefault="009D5331" w:rsidP="00133F77">
            <w:pPr>
              <w:shd w:val="clear" w:color="auto" w:fill="95B3D7" w:themeFill="accent1" w:themeFillTint="99"/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2</w:t>
            </w:r>
            <w:r w:rsidR="00F36EC1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. Complete pages 82 and 83 in </w:t>
            </w:r>
            <w:proofErr w:type="spellStart"/>
            <w:r w:rsidR="00F36EC1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Abair</w:t>
            </w:r>
            <w:proofErr w:type="spellEnd"/>
            <w:r w:rsidR="00F36EC1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="00F36EC1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Liom</w:t>
            </w:r>
            <w:proofErr w:type="spellEnd"/>
            <w:r w:rsidR="00F36EC1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 workbooks </w:t>
            </w:r>
            <w:r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(Video instructions for each page on blog) </w:t>
            </w:r>
          </w:p>
          <w:p w:rsidR="00F36EC1" w:rsidRPr="009279F1" w:rsidRDefault="00F36EC1" w:rsidP="00133F77">
            <w:pPr>
              <w:shd w:val="clear" w:color="auto" w:fill="95B3D7" w:themeFill="accent1" w:themeFillTint="99"/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</w:pPr>
          </w:p>
          <w:p w:rsidR="00F36EC1" w:rsidRPr="009279F1" w:rsidRDefault="00F36EC1" w:rsidP="00133F77">
            <w:pPr>
              <w:shd w:val="clear" w:color="auto" w:fill="95B3D7" w:themeFill="accent1" w:themeFillTint="99"/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sz w:val="16"/>
                <w:szCs w:val="16"/>
                <w:highlight w:val="lightGray"/>
                <w:shd w:val="clear" w:color="auto" w:fill="FFFFFF"/>
              </w:rPr>
              <w:t>4</w:t>
            </w:r>
            <w:r w:rsidRPr="009279F1">
              <w:rPr>
                <w:rStyle w:val="Strong"/>
                <w:rFonts w:ascii="Comic Sans MS" w:hAnsi="Comic Sans MS"/>
                <w:b w:val="0"/>
                <w:sz w:val="16"/>
                <w:szCs w:val="16"/>
                <w:highlight w:val="lightGray"/>
                <w:shd w:val="clear" w:color="auto" w:fill="FFFFFF"/>
              </w:rPr>
              <w:t xml:space="preserve">. To  access games and activities visit </w:t>
            </w:r>
            <w:proofErr w:type="spellStart"/>
            <w:r w:rsidRPr="009279F1">
              <w:rPr>
                <w:rStyle w:val="Strong"/>
                <w:rFonts w:ascii="Comic Sans MS" w:hAnsi="Comic Sans MS"/>
                <w:b w:val="0"/>
                <w:sz w:val="16"/>
                <w:szCs w:val="16"/>
                <w:highlight w:val="lightGray"/>
                <w:shd w:val="clear" w:color="auto" w:fill="FFFFFF"/>
              </w:rPr>
              <w:t>Abair</w:t>
            </w:r>
            <w:proofErr w:type="spellEnd"/>
            <w:r w:rsidRPr="009279F1">
              <w:rPr>
                <w:rStyle w:val="Strong"/>
                <w:rFonts w:ascii="Comic Sans MS" w:hAnsi="Comic Sans MS"/>
                <w:b w:val="0"/>
                <w:sz w:val="16"/>
                <w:szCs w:val="16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9279F1">
              <w:rPr>
                <w:rStyle w:val="Strong"/>
                <w:rFonts w:ascii="Comic Sans MS" w:hAnsi="Comic Sans MS"/>
                <w:b w:val="0"/>
                <w:sz w:val="16"/>
                <w:szCs w:val="16"/>
                <w:highlight w:val="lightGray"/>
                <w:shd w:val="clear" w:color="auto" w:fill="FFFFFF"/>
              </w:rPr>
              <w:t>Liom</w:t>
            </w:r>
            <w:proofErr w:type="spellEnd"/>
            <w:r w:rsidRPr="009279F1">
              <w:rPr>
                <w:rStyle w:val="Strong"/>
                <w:rFonts w:ascii="Comic Sans MS" w:hAnsi="Comic Sans MS"/>
                <w:b w:val="0"/>
                <w:sz w:val="16"/>
                <w:szCs w:val="16"/>
                <w:highlight w:val="lightGray"/>
                <w:shd w:val="clear" w:color="auto" w:fill="FFFFFF"/>
              </w:rPr>
              <w:t xml:space="preserve"> online:</w:t>
            </w:r>
            <w:r w:rsidRPr="009279F1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  </w:t>
            </w:r>
            <w:hyperlink r:id="rId4" w:history="1">
              <w:r w:rsidRPr="009279F1">
                <w:rPr>
                  <w:rStyle w:val="Hyperlink"/>
                  <w:rFonts w:ascii="Comic Sans MS" w:hAnsi="Comic Sans MS"/>
                  <w:color w:val="auto"/>
                  <w:sz w:val="16"/>
                  <w:szCs w:val="16"/>
                  <w:highlight w:val="lightGray"/>
                  <w:u w:val="none"/>
                  <w:shd w:val="clear" w:color="auto" w:fill="FFFFFF"/>
                </w:rPr>
                <w:t>https://www.kilkerleyns.com/school-blog/free-access-to-abair-liom-online-for-all-classes</w:t>
              </w:r>
            </w:hyperlink>
            <w:r w:rsidRPr="009279F1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 </w:t>
            </w:r>
            <w:r w:rsidRPr="009279F1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br/>
              <w:t xml:space="preserve">and click on </w:t>
            </w:r>
            <w:proofErr w:type="spellStart"/>
            <w:r w:rsidRPr="009279F1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Abair</w:t>
            </w:r>
            <w:proofErr w:type="spellEnd"/>
            <w:r w:rsidRPr="009279F1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9279F1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Liom</w:t>
            </w:r>
            <w:proofErr w:type="spellEnd"/>
            <w:r w:rsidRPr="009279F1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 A -&gt; Lessons -&gt; no.23 Ag an </w:t>
            </w:r>
            <w:proofErr w:type="spellStart"/>
            <w:r w:rsidRPr="009279F1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Zú</w:t>
            </w:r>
            <w:proofErr w:type="spellEnd"/>
            <w:r w:rsidRPr="009279F1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 </w:t>
            </w:r>
          </w:p>
          <w:p w:rsidR="00F36EC1" w:rsidRPr="009279F1" w:rsidRDefault="00F36EC1" w:rsidP="00133F77">
            <w:pPr>
              <w:shd w:val="clear" w:color="auto" w:fill="95B3D7" w:themeFill="accent1" w:themeFillTint="99"/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</w:pPr>
          </w:p>
          <w:p w:rsidR="00F36EC1" w:rsidRPr="009279F1" w:rsidRDefault="00F36EC1" w:rsidP="00133F77">
            <w:pPr>
              <w:shd w:val="clear" w:color="auto" w:fill="95B3D7" w:themeFill="accent1" w:themeFillTint="99"/>
              <w:rPr>
                <w:rFonts w:ascii="Comic Sans MS" w:hAnsi="Comic Sans MS"/>
                <w:sz w:val="16"/>
                <w:szCs w:val="16"/>
                <w:shd w:val="clear" w:color="auto" w:fill="FFFFFF"/>
              </w:rPr>
            </w:pPr>
            <w:r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5</w:t>
            </w:r>
            <w:r w:rsidRPr="009279F1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. Watch Cúla4 school programme at 10am on TG4</w:t>
            </w:r>
            <w:r w:rsidRPr="009279F1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 </w:t>
            </w:r>
          </w:p>
          <w:p w:rsidR="00F36EC1" w:rsidRPr="00133F77" w:rsidRDefault="00F36EC1" w:rsidP="007020DD">
            <w:pPr>
              <w:rPr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</w:pPr>
          </w:p>
          <w:p w:rsidR="00F36EC1" w:rsidRPr="00133F77" w:rsidRDefault="00F36EC1" w:rsidP="00446466">
            <w:pPr>
              <w:rPr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</w:pPr>
            <w:r w:rsidRPr="00133F77">
              <w:rPr>
                <w:rFonts w:ascii="Comic Sans MS" w:hAnsi="Comic Sans MS"/>
                <w:sz w:val="16"/>
                <w:szCs w:val="16"/>
              </w:rPr>
              <w:t xml:space="preserve">**Don’t worry if the children are finding </w:t>
            </w:r>
            <w:proofErr w:type="spellStart"/>
            <w:r w:rsidRPr="00133F77">
              <w:rPr>
                <w:rFonts w:ascii="Comic Sans MS" w:hAnsi="Comic Sans MS"/>
                <w:sz w:val="16"/>
                <w:szCs w:val="16"/>
              </w:rPr>
              <w:t>Gaeilge</w:t>
            </w:r>
            <w:proofErr w:type="spellEnd"/>
            <w:r w:rsidRPr="00133F77">
              <w:rPr>
                <w:rFonts w:ascii="Comic Sans MS" w:hAnsi="Comic Sans MS"/>
                <w:sz w:val="16"/>
                <w:szCs w:val="16"/>
              </w:rPr>
              <w:t xml:space="preserve"> challenging. Listening to the langu</w:t>
            </w:r>
            <w:r w:rsidR="00446466">
              <w:rPr>
                <w:rFonts w:ascii="Comic Sans MS" w:hAnsi="Comic Sans MS"/>
                <w:sz w:val="16"/>
                <w:szCs w:val="16"/>
              </w:rPr>
              <w:t>age and playing games</w:t>
            </w:r>
            <w:r w:rsidRPr="00133F77">
              <w:rPr>
                <w:rFonts w:ascii="Comic Sans MS" w:hAnsi="Comic Sans MS"/>
                <w:sz w:val="16"/>
                <w:szCs w:val="16"/>
              </w:rPr>
              <w:t xml:space="preserve"> exposes them to the language and you will be surprised what they learn from doing this</w:t>
            </w:r>
            <w:proofErr w:type="gramStart"/>
            <w:r w:rsidRPr="00133F77">
              <w:rPr>
                <w:rFonts w:ascii="Comic Sans MS" w:hAnsi="Comic Sans MS"/>
                <w:sz w:val="16"/>
                <w:szCs w:val="16"/>
              </w:rPr>
              <w:t>!*</w:t>
            </w:r>
            <w:proofErr w:type="gramEnd"/>
            <w:r w:rsidRPr="00133F77">
              <w:rPr>
                <w:rFonts w:ascii="Comic Sans MS" w:hAnsi="Comic Sans MS"/>
                <w:sz w:val="16"/>
                <w:szCs w:val="16"/>
              </w:rPr>
              <w:t>*</w:t>
            </w:r>
          </w:p>
        </w:tc>
        <w:tc>
          <w:tcPr>
            <w:tcW w:w="4331" w:type="dxa"/>
            <w:vMerge w:val="restart"/>
            <w:shd w:val="clear" w:color="auto" w:fill="FFFFFF" w:themeFill="background1"/>
          </w:tcPr>
          <w:p w:rsidR="00F36EC1" w:rsidRPr="009279F1" w:rsidRDefault="00F36EC1" w:rsidP="00133F77">
            <w:pPr>
              <w:rPr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</w:pPr>
            <w:r w:rsidRPr="009279F1">
              <w:rPr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  <w:t>We always start our school day with our morning prayer: </w:t>
            </w:r>
            <w:r w:rsidRPr="009279F1">
              <w:rPr>
                <w:rFonts w:ascii="Comic Sans MS" w:hAnsi="Comic Sans MS"/>
                <w:color w:val="818181"/>
                <w:sz w:val="16"/>
                <w:szCs w:val="16"/>
              </w:rPr>
              <w:br/>
            </w:r>
            <w:r w:rsidRPr="009279F1">
              <w:rPr>
                <w:rStyle w:val="Strong"/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  <w:t xml:space="preserve">Father in heaven, you love </w:t>
            </w:r>
            <w:proofErr w:type="gramStart"/>
            <w:r w:rsidRPr="009279F1">
              <w:rPr>
                <w:rStyle w:val="Strong"/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  <w:t>me,</w:t>
            </w:r>
            <w:proofErr w:type="gramEnd"/>
            <w:r w:rsidRPr="009279F1">
              <w:rPr>
                <w:rStyle w:val="Strong"/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  <w:t xml:space="preserve"> you’re with me night and day.  I want to love you always, in all I do and say. I’ll try to please you, Father, bless me through this day. </w:t>
            </w:r>
            <w:hyperlink r:id="rId5" w:history="1">
              <w:r w:rsidRPr="009279F1">
                <w:rPr>
                  <w:rStyle w:val="Hyperlink"/>
                  <w:rFonts w:ascii="Comic Sans MS" w:hAnsi="Comic Sans MS"/>
                  <w:b/>
                  <w:bCs/>
                  <w:sz w:val="16"/>
                  <w:szCs w:val="16"/>
                  <w:u w:val="none"/>
                  <w:shd w:val="clear" w:color="auto" w:fill="FFFFFF"/>
                </w:rPr>
                <w:t>Am</w:t>
              </w:r>
            </w:hyperlink>
            <w:r w:rsidRPr="009279F1">
              <w:rPr>
                <w:rStyle w:val="Strong"/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  <w:t>en.</w:t>
            </w:r>
            <w:r w:rsidRPr="009279F1">
              <w:rPr>
                <w:rFonts w:ascii="Comic Sans MS" w:hAnsi="Comic Sans MS"/>
                <w:color w:val="818181"/>
                <w:sz w:val="16"/>
                <w:szCs w:val="16"/>
              </w:rPr>
              <w:br/>
            </w:r>
            <w:r w:rsidRPr="009279F1">
              <w:rPr>
                <w:rFonts w:ascii="Comic Sans MS" w:hAnsi="Comic Sans MS"/>
                <w:color w:val="818181"/>
                <w:sz w:val="16"/>
                <w:szCs w:val="16"/>
              </w:rPr>
              <w:br/>
            </w:r>
            <w:r w:rsidRPr="009279F1">
              <w:rPr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  <w:t>And we end our school day with our evening prayer: </w:t>
            </w:r>
            <w:r w:rsidRPr="009279F1">
              <w:rPr>
                <w:rFonts w:ascii="Comic Sans MS" w:hAnsi="Comic Sans MS"/>
                <w:color w:val="818181"/>
                <w:sz w:val="16"/>
                <w:szCs w:val="16"/>
              </w:rPr>
              <w:br/>
            </w:r>
            <w:r w:rsidRPr="009279F1">
              <w:rPr>
                <w:rFonts w:ascii="Comic Sans MS" w:hAnsi="Lora"/>
                <w:color w:val="818181"/>
                <w:sz w:val="16"/>
                <w:szCs w:val="16"/>
                <w:shd w:val="clear" w:color="auto" w:fill="FFFFFF"/>
              </w:rPr>
              <w:t>​</w:t>
            </w:r>
            <w:r w:rsidRPr="009279F1">
              <w:rPr>
                <w:rStyle w:val="Strong"/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  <w:t>God our Father, I come to say, thank you for your love today.</w:t>
            </w:r>
            <w:r w:rsidRPr="009279F1">
              <w:rPr>
                <w:rFonts w:ascii="Comic Sans MS" w:hAnsi="Comic Sans MS"/>
                <w:b/>
                <w:bCs/>
                <w:color w:val="818181"/>
                <w:sz w:val="16"/>
                <w:szCs w:val="16"/>
                <w:shd w:val="clear" w:color="auto" w:fill="FFFFFF"/>
              </w:rPr>
              <w:br/>
            </w:r>
            <w:r w:rsidRPr="009279F1">
              <w:rPr>
                <w:rStyle w:val="Strong"/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  <w:t>Thank you for my family and all the friends you gave to me.</w:t>
            </w:r>
            <w:r w:rsidRPr="009279F1">
              <w:rPr>
                <w:rFonts w:ascii="Comic Sans MS" w:hAnsi="Comic Sans MS"/>
                <w:b/>
                <w:bCs/>
                <w:color w:val="818181"/>
                <w:sz w:val="16"/>
                <w:szCs w:val="16"/>
                <w:shd w:val="clear" w:color="auto" w:fill="FFFFFF"/>
              </w:rPr>
              <w:br/>
            </w:r>
            <w:r w:rsidRPr="009279F1">
              <w:rPr>
                <w:rStyle w:val="Strong"/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  <w:t>Guard me in the dark of night and in the morning send your light. Amen.</w:t>
            </w:r>
            <w:r w:rsidRPr="009279F1">
              <w:rPr>
                <w:rFonts w:ascii="Comic Sans MS" w:hAnsi="Comic Sans MS"/>
                <w:color w:val="818181"/>
                <w:sz w:val="16"/>
                <w:szCs w:val="16"/>
              </w:rPr>
              <w:br/>
            </w:r>
            <w:r w:rsidRPr="009279F1">
              <w:rPr>
                <w:rFonts w:ascii="Comic Sans MS" w:hAnsi="Comic Sans MS"/>
                <w:color w:val="818181"/>
                <w:sz w:val="16"/>
                <w:szCs w:val="16"/>
              </w:rPr>
              <w:br/>
            </w:r>
            <w:r w:rsidRPr="009279F1">
              <w:rPr>
                <w:rStyle w:val="Strong"/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  <w:t>Grow in Love:</w:t>
            </w:r>
            <w:r w:rsidRPr="009279F1">
              <w:rPr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  <w:t> We are on </w:t>
            </w:r>
            <w:r w:rsidRPr="009279F1">
              <w:rPr>
                <w:rFonts w:ascii="Comic Sans MS" w:hAnsi="Comic Sans MS"/>
                <w:color w:val="818181"/>
                <w:sz w:val="16"/>
                <w:szCs w:val="16"/>
                <w:u w:val="single"/>
                <w:shd w:val="clear" w:color="auto" w:fill="FFFFFF"/>
              </w:rPr>
              <w:t xml:space="preserve">Theme 7: The Church, Lesson 2: The Church, a Special place to Pray </w:t>
            </w:r>
            <w:r w:rsidRPr="009279F1">
              <w:rPr>
                <w:rFonts w:ascii="Comic Sans MS" w:hAnsi="Comic Sans MS"/>
                <w:color w:val="818181"/>
                <w:sz w:val="16"/>
                <w:szCs w:val="16"/>
              </w:rPr>
              <w:t xml:space="preserve"> </w:t>
            </w:r>
            <w:r w:rsidRPr="009279F1">
              <w:rPr>
                <w:rFonts w:ascii="Comic Sans MS" w:hAnsi="Comic Sans MS"/>
                <w:color w:val="818181"/>
                <w:sz w:val="16"/>
                <w:szCs w:val="16"/>
              </w:rPr>
              <w:br/>
            </w:r>
            <w:r w:rsidRPr="009279F1">
              <w:rPr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  <w:t>To access videos, songs and activities, simply login on the </w:t>
            </w:r>
            <w:hyperlink r:id="rId6" w:tgtFrame="_blank" w:history="1">
              <w:r w:rsidRPr="009279F1">
                <w:rPr>
                  <w:rStyle w:val="Emphasis"/>
                  <w:rFonts w:ascii="Comic Sans MS" w:hAnsi="Comic Sans MS"/>
                  <w:b/>
                  <w:bCs/>
                  <w:color w:val="0000FF"/>
                  <w:sz w:val="16"/>
                  <w:szCs w:val="16"/>
                  <w:shd w:val="clear" w:color="auto" w:fill="FFFFFF"/>
                </w:rPr>
                <w:t>www.growinlove.ie</w:t>
              </w:r>
            </w:hyperlink>
            <w:r w:rsidRPr="009279F1">
              <w:rPr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  <w:t> website with the following details:</w:t>
            </w:r>
            <w:r w:rsidRPr="009279F1">
              <w:rPr>
                <w:rFonts w:ascii="Comic Sans MS" w:hAnsi="Comic Sans MS"/>
                <w:color w:val="818181"/>
                <w:sz w:val="16"/>
                <w:szCs w:val="16"/>
              </w:rPr>
              <w:br/>
            </w:r>
            <w:r w:rsidRPr="009279F1">
              <w:rPr>
                <w:rStyle w:val="Strong"/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  <w:t>Email:</w:t>
            </w:r>
            <w:r w:rsidRPr="009279F1">
              <w:rPr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  <w:t>  </w:t>
            </w:r>
            <w:hyperlink r:id="rId7" w:tgtFrame="_blank" w:history="1">
              <w:r w:rsidRPr="009279F1">
                <w:rPr>
                  <w:rStyle w:val="Hyperlink"/>
                  <w:rFonts w:ascii="Comic Sans MS" w:hAnsi="Comic Sans MS"/>
                  <w:sz w:val="16"/>
                  <w:szCs w:val="16"/>
                  <w:u w:val="none"/>
                  <w:shd w:val="clear" w:color="auto" w:fill="FFFFFF"/>
                </w:rPr>
                <w:t>trial@growinlove.ie</w:t>
              </w:r>
            </w:hyperlink>
            <w:r w:rsidRPr="009279F1">
              <w:rPr>
                <w:rFonts w:ascii="Comic Sans MS" w:hAnsi="Comic Sans MS"/>
                <w:color w:val="818181"/>
                <w:sz w:val="16"/>
                <w:szCs w:val="16"/>
              </w:rPr>
              <w:br/>
            </w:r>
            <w:r w:rsidRPr="009279F1">
              <w:rPr>
                <w:rStyle w:val="Strong"/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  <w:t>Password:</w:t>
            </w:r>
            <w:r w:rsidRPr="009279F1">
              <w:rPr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  <w:t xml:space="preserve">  </w:t>
            </w:r>
            <w:proofErr w:type="spellStart"/>
            <w:r w:rsidRPr="009279F1">
              <w:rPr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  <w:t>growinlove</w:t>
            </w:r>
            <w:proofErr w:type="spellEnd"/>
            <w:r w:rsidRPr="009279F1">
              <w:rPr>
                <w:rFonts w:ascii="Comic Sans MS" w:hAnsi="Comic Sans MS"/>
                <w:color w:val="818181"/>
                <w:sz w:val="16"/>
                <w:szCs w:val="16"/>
              </w:rPr>
              <w:br/>
            </w:r>
            <w:r w:rsidRPr="009279F1">
              <w:rPr>
                <w:rStyle w:val="Strong"/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  <w:t>Workbook pages: </w:t>
            </w:r>
            <w:r w:rsidRPr="009279F1">
              <w:rPr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  <w:t>complete pages 44 and 45</w:t>
            </w:r>
          </w:p>
          <w:p w:rsidR="00F36EC1" w:rsidRPr="009279F1" w:rsidRDefault="00F36EC1" w:rsidP="00133F77">
            <w:pPr>
              <w:rPr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</w:pPr>
          </w:p>
          <w:p w:rsidR="00F36EC1" w:rsidRDefault="00F36EC1" w:rsidP="00133F77">
            <w:pPr>
              <w:rPr>
                <w:rFonts w:ascii="Comic Sans MS" w:hAnsi="Comic Sans MS"/>
                <w:sz w:val="16"/>
                <w:szCs w:val="16"/>
              </w:rPr>
            </w:pPr>
            <w:r w:rsidRPr="009279F1">
              <w:rPr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  <w:t xml:space="preserve">Have a look at </w:t>
            </w:r>
            <w:proofErr w:type="spellStart"/>
            <w:r w:rsidRPr="009279F1">
              <w:rPr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  <w:t>Kilkerley</w:t>
            </w:r>
            <w:proofErr w:type="spellEnd"/>
            <w:r w:rsidRPr="009279F1">
              <w:rPr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  <w:t xml:space="preserve"> Chu</w:t>
            </w:r>
            <w:r>
              <w:rPr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  <w:t>r</w:t>
            </w:r>
            <w:r w:rsidRPr="009279F1">
              <w:rPr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  <w:t>ch, The Church of the Immaculate Conception using the webcam:</w:t>
            </w:r>
            <w:r w:rsidRPr="00133F77">
              <w:rPr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  <w:t xml:space="preserve"> </w:t>
            </w:r>
            <w:hyperlink r:id="rId8" w:history="1">
              <w:r w:rsidRPr="00133F77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https://mcnmedia.tv/camera/church-of-immaculate-conception-kilkerley-dundalk</w:t>
              </w:r>
            </w:hyperlink>
          </w:p>
          <w:p w:rsidR="00F36EC1" w:rsidRPr="00133F77" w:rsidRDefault="00F36EC1" w:rsidP="00133F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5" w:type="dxa"/>
            <w:vMerge w:val="restart"/>
            <w:shd w:val="clear" w:color="auto" w:fill="B2A1C7" w:themeFill="accent4" w:themeFillTint="99"/>
          </w:tcPr>
          <w:p w:rsidR="00F36EC1" w:rsidRDefault="00F36EC1" w:rsidP="009279F1">
            <w:pPr>
              <w:rPr>
                <w:rFonts w:ascii="Comic Sans MS" w:hAnsi="Comic Sans MS"/>
                <w:sz w:val="16"/>
                <w:szCs w:val="16"/>
              </w:rPr>
            </w:pPr>
            <w:r w:rsidRPr="00842DB4">
              <w:rPr>
                <w:rFonts w:ascii="Comic Sans MS" w:hAnsi="Comic Sans MS"/>
                <w:b/>
                <w:sz w:val="16"/>
                <w:szCs w:val="16"/>
              </w:rPr>
              <w:t>Farm Safety Activities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F36EC1" w:rsidRDefault="00F36EC1" w:rsidP="009279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Spot the dangers poster </w:t>
            </w:r>
          </w:p>
          <w:p w:rsidR="00F36EC1" w:rsidRDefault="00F36EC1" w:rsidP="009279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What are the animals saying? </w:t>
            </w:r>
          </w:p>
          <w:p w:rsidR="00F36EC1" w:rsidRPr="00FE0B06" w:rsidRDefault="00F36EC1" w:rsidP="009279F1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FE0B06">
              <w:rPr>
                <w:rFonts w:ascii="Comic Sans MS" w:hAnsi="Comic Sans MS"/>
                <w:i/>
                <w:sz w:val="16"/>
                <w:szCs w:val="16"/>
              </w:rPr>
              <w:t xml:space="preserve">All pages are attached to the blog </w:t>
            </w:r>
          </w:p>
          <w:p w:rsidR="00F36EC1" w:rsidRPr="00133F77" w:rsidRDefault="00F36EC1" w:rsidP="009279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F36EC1" w:rsidRDefault="00446466" w:rsidP="000D089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Hands-on learning</w:t>
            </w:r>
            <w:r w:rsidR="00F03568">
              <w:rPr>
                <w:rFonts w:ascii="Comic Sans MS" w:hAnsi="Comic Sans MS"/>
                <w:b/>
                <w:sz w:val="16"/>
                <w:szCs w:val="16"/>
              </w:rPr>
              <w:t xml:space="preserve"> for the letter B</w:t>
            </w:r>
            <w:r w:rsidR="009D5331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  <w:p w:rsidR="009D5331" w:rsidRDefault="009D5331" w:rsidP="000D08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-Make your ow</w:t>
            </w:r>
            <w:r w:rsidR="00F03568">
              <w:rPr>
                <w:rFonts w:ascii="Comic Sans MS" w:hAnsi="Comic Sans MS"/>
                <w:sz w:val="16"/>
                <w:szCs w:val="16"/>
              </w:rPr>
              <w:t>n butter (recipe on blog – no need for yellow food colouring!)</w:t>
            </w:r>
          </w:p>
          <w:p w:rsidR="009D5331" w:rsidRDefault="009D5331" w:rsidP="000D08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Make your own bubbles </w:t>
            </w:r>
            <w:r w:rsidR="00F03568">
              <w:rPr>
                <w:rFonts w:ascii="Comic Sans MS" w:hAnsi="Comic Sans MS"/>
                <w:sz w:val="16"/>
                <w:szCs w:val="16"/>
              </w:rPr>
              <w:t>(recipe on blog)</w:t>
            </w:r>
          </w:p>
          <w:p w:rsidR="009D5331" w:rsidRPr="009D5331" w:rsidRDefault="009D5331" w:rsidP="000D089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D5331">
              <w:rPr>
                <w:rFonts w:ascii="Comic Sans MS" w:hAnsi="Comic Sans MS"/>
                <w:b/>
                <w:sz w:val="16"/>
                <w:szCs w:val="16"/>
              </w:rPr>
              <w:t xml:space="preserve">Art: </w:t>
            </w:r>
          </w:p>
          <w:p w:rsidR="009D5331" w:rsidRPr="009D5331" w:rsidRDefault="009D5331" w:rsidP="000D08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Junk art: Make your own farm using items around the </w:t>
            </w:r>
            <w:r w:rsidR="00446466">
              <w:rPr>
                <w:rFonts w:ascii="Comic Sans MS" w:hAnsi="Comic Sans MS"/>
                <w:sz w:val="16"/>
                <w:szCs w:val="16"/>
              </w:rPr>
              <w:t xml:space="preserve">house like toilet rolls, boxes and egg cartoons. If you have paint/colours at home you can add colour to your farm. (Pictures for inspiration on blog) </w:t>
            </w:r>
          </w:p>
          <w:p w:rsidR="00F36EC1" w:rsidRDefault="00F36EC1" w:rsidP="000D089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Song: </w:t>
            </w:r>
          </w:p>
          <w:p w:rsidR="00F36EC1" w:rsidRPr="00A02515" w:rsidRDefault="00A02515" w:rsidP="000D0897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‘</w:t>
            </w:r>
            <w:r w:rsidR="00F36EC1" w:rsidRPr="00A02515">
              <w:rPr>
                <w:rFonts w:ascii="Comic Sans MS" w:hAnsi="Comic Sans MS"/>
                <w:i/>
                <w:sz w:val="16"/>
                <w:szCs w:val="16"/>
              </w:rPr>
              <w:t>Bingo was his Name-O</w:t>
            </w:r>
            <w:r>
              <w:rPr>
                <w:rFonts w:ascii="Comic Sans MS" w:hAnsi="Comic Sans MS"/>
                <w:i/>
                <w:sz w:val="16"/>
                <w:szCs w:val="16"/>
              </w:rPr>
              <w:t>’</w:t>
            </w:r>
          </w:p>
          <w:p w:rsidR="00F36EC1" w:rsidRPr="00F03568" w:rsidRDefault="00F03568" w:rsidP="00F03568">
            <w:pPr>
              <w:rPr>
                <w:rFonts w:ascii="Comic Sans MS" w:hAnsi="Comic Sans MS"/>
                <w:sz w:val="16"/>
              </w:rPr>
            </w:pPr>
            <w:r w:rsidRPr="00F03568">
              <w:rPr>
                <w:rFonts w:ascii="Comic Sans MS" w:hAnsi="Comic Sans MS"/>
                <w:sz w:val="16"/>
              </w:rPr>
              <w:t xml:space="preserve">Link: </w:t>
            </w:r>
            <w:hyperlink r:id="rId9" w:history="1">
              <w:r w:rsidRPr="00F03568">
                <w:rPr>
                  <w:rStyle w:val="Hyperlink"/>
                  <w:rFonts w:ascii="Comic Sans MS" w:hAnsi="Comic Sans MS"/>
                  <w:sz w:val="16"/>
                </w:rPr>
                <w:t>https://www.youtube.com/watch?v=yNCi2AtWcdA</w:t>
              </w:r>
            </w:hyperlink>
            <w:r w:rsidRPr="00F03568">
              <w:rPr>
                <w:rFonts w:ascii="Comic Sans MS" w:hAnsi="Comic Sans MS"/>
                <w:sz w:val="16"/>
              </w:rPr>
              <w:t xml:space="preserve"> </w:t>
            </w:r>
          </w:p>
          <w:p w:rsidR="00F03568" w:rsidRDefault="00F03568" w:rsidP="00F03568">
            <w:pPr>
              <w:rPr>
                <w:rFonts w:ascii="Comic Sans MS" w:hAnsi="Comic Sans MS"/>
                <w:sz w:val="16"/>
              </w:rPr>
            </w:pPr>
            <w:r w:rsidRPr="00F03568">
              <w:rPr>
                <w:rFonts w:ascii="Comic Sans MS" w:hAnsi="Comic Sans MS"/>
                <w:sz w:val="16"/>
              </w:rPr>
              <w:t xml:space="preserve">Or search on YouTube: </w:t>
            </w:r>
            <w:proofErr w:type="spellStart"/>
            <w:r w:rsidRPr="00F03568">
              <w:rPr>
                <w:rFonts w:ascii="Comic Sans MS" w:hAnsi="Comic Sans MS"/>
                <w:sz w:val="16"/>
              </w:rPr>
              <w:t>KiddieOK</w:t>
            </w:r>
            <w:proofErr w:type="spellEnd"/>
            <w:r w:rsidRPr="00F03568">
              <w:rPr>
                <w:rFonts w:ascii="Comic Sans MS" w:hAnsi="Comic Sans MS"/>
                <w:sz w:val="16"/>
              </w:rPr>
              <w:t xml:space="preserve"> BINGO </w:t>
            </w:r>
          </w:p>
          <w:p w:rsidR="00A02515" w:rsidRPr="00F03568" w:rsidRDefault="00A02515" w:rsidP="00F03568">
            <w:pPr>
              <w:rPr>
                <w:rFonts w:ascii="Comic Sans MS" w:hAnsi="Comic Sans MS"/>
                <w:sz w:val="16"/>
              </w:rPr>
            </w:pPr>
          </w:p>
          <w:p w:rsidR="00F36EC1" w:rsidRPr="00C42389" w:rsidRDefault="00F36EC1" w:rsidP="000D089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42389">
              <w:rPr>
                <w:rFonts w:ascii="Comic Sans MS" w:hAnsi="Comic Sans MS"/>
                <w:b/>
                <w:sz w:val="16"/>
                <w:szCs w:val="16"/>
              </w:rPr>
              <w:t xml:space="preserve">PE: </w:t>
            </w:r>
          </w:p>
          <w:p w:rsidR="00A02515" w:rsidRDefault="00F36EC1" w:rsidP="00A0251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="00A02515">
              <w:rPr>
                <w:rFonts w:ascii="Comic Sans MS" w:hAnsi="Comic Sans MS"/>
                <w:sz w:val="16"/>
                <w:szCs w:val="16"/>
              </w:rPr>
              <w:t>Running outdoors</w:t>
            </w:r>
          </w:p>
          <w:p w:rsidR="00A02515" w:rsidRDefault="00A02515" w:rsidP="00A0251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Passing and catching a ball</w:t>
            </w:r>
          </w:p>
          <w:p w:rsidR="00A02515" w:rsidRPr="00133F77" w:rsidRDefault="00A02515" w:rsidP="00A0251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Kicking and catching a ball</w:t>
            </w:r>
          </w:p>
          <w:p w:rsidR="00F36EC1" w:rsidRPr="00133F77" w:rsidRDefault="00F36EC1" w:rsidP="00F0356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36EC1" w:rsidRPr="00133F77" w:rsidTr="00FE0B06">
        <w:trPr>
          <w:trHeight w:val="1930"/>
        </w:trPr>
        <w:tc>
          <w:tcPr>
            <w:tcW w:w="3085" w:type="dxa"/>
            <w:shd w:val="clear" w:color="auto" w:fill="FABF8F" w:themeFill="accent6" w:themeFillTint="99"/>
          </w:tcPr>
          <w:p w:rsidR="00F36EC1" w:rsidRPr="00133F77" w:rsidRDefault="00F36EC1" w:rsidP="000D0897">
            <w:pPr>
              <w:rPr>
                <w:rFonts w:ascii="Comic Sans MS" w:hAnsi="Comic Sans MS"/>
                <w:sz w:val="16"/>
                <w:szCs w:val="16"/>
              </w:rPr>
            </w:pPr>
            <w:r w:rsidRPr="00133F77">
              <w:rPr>
                <w:rFonts w:ascii="Comic Sans MS" w:hAnsi="Comic Sans MS"/>
                <w:b/>
                <w:sz w:val="16"/>
                <w:szCs w:val="16"/>
              </w:rPr>
              <w:t>Big handwriting book:</w:t>
            </w:r>
            <w:r w:rsidRPr="00133F77">
              <w:rPr>
                <w:rFonts w:ascii="Comic Sans MS" w:hAnsi="Comic Sans MS"/>
                <w:sz w:val="16"/>
                <w:szCs w:val="16"/>
              </w:rPr>
              <w:t xml:space="preserve"> pages 46 + 47</w:t>
            </w:r>
          </w:p>
          <w:p w:rsidR="00F36EC1" w:rsidRPr="00133F77" w:rsidRDefault="00F36EC1" w:rsidP="000D0897">
            <w:pPr>
              <w:rPr>
                <w:rFonts w:ascii="Comic Sans MS" w:hAnsi="Comic Sans MS"/>
                <w:sz w:val="16"/>
                <w:szCs w:val="16"/>
              </w:rPr>
            </w:pPr>
            <w:r w:rsidRPr="00133F77">
              <w:rPr>
                <w:rFonts w:ascii="Comic Sans MS" w:hAnsi="Comic Sans MS"/>
                <w:b/>
                <w:sz w:val="16"/>
                <w:szCs w:val="16"/>
              </w:rPr>
              <w:t>Little handwriting book:</w:t>
            </w:r>
            <w:r w:rsidRPr="00133F77">
              <w:rPr>
                <w:rFonts w:ascii="Comic Sans MS" w:hAnsi="Comic Sans MS"/>
                <w:sz w:val="16"/>
                <w:szCs w:val="16"/>
              </w:rPr>
              <w:t xml:space="preserve"> b page </w:t>
            </w:r>
          </w:p>
          <w:p w:rsidR="00F36EC1" w:rsidRPr="00133F77" w:rsidRDefault="00F36EC1" w:rsidP="000D0897">
            <w:pPr>
              <w:rPr>
                <w:rFonts w:ascii="Comic Sans MS" w:hAnsi="Comic Sans MS"/>
                <w:sz w:val="16"/>
                <w:szCs w:val="16"/>
              </w:rPr>
            </w:pPr>
            <w:r w:rsidRPr="00133F77">
              <w:rPr>
                <w:rFonts w:ascii="Comic Sans MS" w:hAnsi="Comic Sans MS"/>
                <w:b/>
                <w:sz w:val="16"/>
                <w:szCs w:val="16"/>
              </w:rPr>
              <w:t xml:space="preserve">Copy/spell little words in copy: </w:t>
            </w:r>
            <w:r w:rsidRPr="00133F77">
              <w:rPr>
                <w:rFonts w:ascii="Comic Sans MS" w:hAnsi="Comic Sans MS"/>
                <w:sz w:val="16"/>
                <w:szCs w:val="16"/>
              </w:rPr>
              <w:t>big, bag, beg. bet, bat, ban, rib, fib, bun (blend and read the words after writing)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F36EC1" w:rsidRPr="00133F77" w:rsidRDefault="00F36EC1" w:rsidP="000D089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33F77">
              <w:rPr>
                <w:rFonts w:ascii="Comic Sans MS" w:hAnsi="Comic Sans MS"/>
                <w:b/>
                <w:sz w:val="16"/>
                <w:szCs w:val="16"/>
              </w:rPr>
              <w:t xml:space="preserve">Online Games: </w:t>
            </w:r>
          </w:p>
          <w:p w:rsidR="00F36EC1" w:rsidRPr="00133F77" w:rsidRDefault="00F36EC1" w:rsidP="000D0897">
            <w:pPr>
              <w:rPr>
                <w:rFonts w:ascii="Comic Sans MS" w:hAnsi="Comic Sans MS"/>
                <w:sz w:val="16"/>
                <w:szCs w:val="16"/>
              </w:rPr>
            </w:pPr>
            <w:r w:rsidRPr="00133F77">
              <w:rPr>
                <w:rFonts w:ascii="Comic Sans MS" w:hAnsi="Comic Sans MS"/>
                <w:sz w:val="16"/>
                <w:szCs w:val="16"/>
              </w:rPr>
              <w:t xml:space="preserve">Khan Academy </w:t>
            </w:r>
            <w:proofErr w:type="gramStart"/>
            <w:r w:rsidRPr="00133F77">
              <w:rPr>
                <w:rFonts w:ascii="Comic Sans MS" w:hAnsi="Comic Sans MS"/>
                <w:sz w:val="16"/>
                <w:szCs w:val="16"/>
              </w:rPr>
              <w:t>Kids</w:t>
            </w:r>
            <w:proofErr w:type="gramEnd"/>
            <w:r w:rsidRPr="00133F77">
              <w:rPr>
                <w:rFonts w:ascii="Comic Sans MS" w:hAnsi="Comic Sans MS"/>
                <w:sz w:val="16"/>
                <w:szCs w:val="16"/>
              </w:rPr>
              <w:t xml:space="preserve"> app (free to download) I have set up an account on this app. </w:t>
            </w:r>
          </w:p>
          <w:p w:rsidR="00F36EC1" w:rsidRPr="00133F77" w:rsidRDefault="00F36EC1" w:rsidP="00075886">
            <w:pPr>
              <w:rPr>
                <w:rFonts w:ascii="Comic Sans MS" w:hAnsi="Comic Sans MS"/>
                <w:sz w:val="16"/>
                <w:szCs w:val="16"/>
              </w:rPr>
            </w:pPr>
            <w:r w:rsidRPr="00133F77">
              <w:rPr>
                <w:rFonts w:ascii="Comic Sans MS" w:hAnsi="Comic Sans MS"/>
                <w:sz w:val="16"/>
                <w:szCs w:val="16"/>
              </w:rPr>
              <w:t xml:space="preserve">Please email </w:t>
            </w:r>
            <w:hyperlink r:id="rId10" w:history="1">
              <w:r w:rsidRPr="00133F77">
                <w:rPr>
                  <w:rStyle w:val="Hyperlink"/>
                  <w:rFonts w:ascii="Comic Sans MS" w:hAnsi="Comic Sans MS"/>
                  <w:sz w:val="16"/>
                  <w:szCs w:val="16"/>
                </w:rPr>
                <w:t>misstansey2020@gmail.com</w:t>
              </w:r>
            </w:hyperlink>
            <w:r w:rsidRPr="00133F77">
              <w:rPr>
                <w:rFonts w:ascii="Comic Sans MS" w:hAnsi="Comic Sans MS"/>
                <w:sz w:val="16"/>
                <w:szCs w:val="16"/>
              </w:rPr>
              <w:t xml:space="preserve"> to get the access code for your child. The children can sign in and complete activities I have set for them (no pressure to join in on this if you are trying to avoid screen time </w:t>
            </w:r>
            <w:r w:rsidRPr="00133F77">
              <w:rPr>
                <w:rFonts w:ascii="Comic Sans MS" w:hAnsi="Comic Sans MS"/>
                <w:sz w:val="16"/>
                <w:szCs w:val="16"/>
              </w:rPr>
              <w:sym w:font="Wingdings" w:char="F04A"/>
            </w:r>
            <w:r w:rsidRPr="00133F77">
              <w:rPr>
                <w:rFonts w:ascii="Comic Sans MS" w:hAnsi="Comic Sans MS"/>
                <w:sz w:val="16"/>
                <w:szCs w:val="16"/>
              </w:rPr>
              <w:t xml:space="preserve">) </w:t>
            </w:r>
          </w:p>
        </w:tc>
        <w:tc>
          <w:tcPr>
            <w:tcW w:w="3544" w:type="dxa"/>
            <w:vMerge/>
            <w:shd w:val="clear" w:color="auto" w:fill="95B3D7" w:themeFill="accent1" w:themeFillTint="99"/>
          </w:tcPr>
          <w:p w:rsidR="00F36EC1" w:rsidRPr="00133F77" w:rsidRDefault="00F36EC1" w:rsidP="000D089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31" w:type="dxa"/>
            <w:vMerge/>
            <w:shd w:val="clear" w:color="auto" w:fill="FFFFFF" w:themeFill="background1"/>
          </w:tcPr>
          <w:p w:rsidR="00F36EC1" w:rsidRPr="00133F77" w:rsidRDefault="00F36EC1" w:rsidP="000D089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5" w:type="dxa"/>
            <w:vMerge/>
            <w:shd w:val="clear" w:color="auto" w:fill="B2A1C7" w:themeFill="accent4" w:themeFillTint="99"/>
          </w:tcPr>
          <w:p w:rsidR="00F36EC1" w:rsidRPr="00FE0B06" w:rsidRDefault="00F36EC1" w:rsidP="00F03568"/>
        </w:tc>
      </w:tr>
      <w:tr w:rsidR="00F36EC1" w:rsidRPr="00133F77" w:rsidTr="00C42389">
        <w:trPr>
          <w:trHeight w:val="2789"/>
        </w:trPr>
        <w:tc>
          <w:tcPr>
            <w:tcW w:w="3085" w:type="dxa"/>
            <w:shd w:val="clear" w:color="auto" w:fill="FABF8F" w:themeFill="accent6" w:themeFillTint="99"/>
          </w:tcPr>
          <w:p w:rsidR="00F36EC1" w:rsidRPr="00133F77" w:rsidRDefault="00F36EC1" w:rsidP="000D089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33F77">
              <w:rPr>
                <w:rFonts w:ascii="Comic Sans MS" w:hAnsi="Comic Sans MS"/>
                <w:b/>
                <w:sz w:val="16"/>
                <w:szCs w:val="16"/>
              </w:rPr>
              <w:t xml:space="preserve">Sight words: </w:t>
            </w:r>
            <w:r w:rsidRPr="00133F77">
              <w:rPr>
                <w:rFonts w:ascii="Comic Sans MS" w:hAnsi="Comic Sans MS"/>
                <w:color w:val="FF0000"/>
                <w:sz w:val="16"/>
                <w:szCs w:val="16"/>
              </w:rPr>
              <w:t>this, is, a</w:t>
            </w:r>
          </w:p>
          <w:p w:rsidR="00F36EC1" w:rsidRPr="00133F77" w:rsidRDefault="00F36EC1" w:rsidP="000D0897">
            <w:pPr>
              <w:rPr>
                <w:rFonts w:ascii="Comic Sans MS" w:hAnsi="Comic Sans MS"/>
                <w:sz w:val="16"/>
                <w:szCs w:val="16"/>
              </w:rPr>
            </w:pPr>
            <w:r w:rsidRPr="00133F77">
              <w:rPr>
                <w:rFonts w:ascii="Comic Sans MS" w:hAnsi="Comic Sans MS"/>
                <w:b/>
                <w:sz w:val="16"/>
                <w:szCs w:val="16"/>
              </w:rPr>
              <w:t xml:space="preserve">Sight word activities: </w:t>
            </w:r>
            <w:r w:rsidRPr="00133F77">
              <w:rPr>
                <w:rFonts w:ascii="Comic Sans MS" w:hAnsi="Comic Sans MS"/>
                <w:sz w:val="16"/>
                <w:szCs w:val="16"/>
              </w:rPr>
              <w:t xml:space="preserve">Choose from activities on sight word note from folders distributed last week </w:t>
            </w:r>
          </w:p>
          <w:p w:rsidR="00F36EC1" w:rsidRPr="00133F77" w:rsidRDefault="00F36EC1" w:rsidP="000D0897">
            <w:pPr>
              <w:rPr>
                <w:rFonts w:ascii="Comic Sans MS" w:hAnsi="Comic Sans MS"/>
                <w:sz w:val="16"/>
                <w:szCs w:val="16"/>
              </w:rPr>
            </w:pPr>
            <w:r w:rsidRPr="00133F77">
              <w:rPr>
                <w:rFonts w:ascii="Comic Sans MS" w:hAnsi="Comic Sans MS"/>
                <w:b/>
                <w:sz w:val="16"/>
                <w:szCs w:val="16"/>
              </w:rPr>
              <w:t xml:space="preserve">Sight word reader: </w:t>
            </w:r>
            <w:r w:rsidRPr="00133F77">
              <w:rPr>
                <w:rFonts w:ascii="Comic Sans MS" w:hAnsi="Comic Sans MS"/>
                <w:sz w:val="16"/>
                <w:szCs w:val="16"/>
              </w:rPr>
              <w:t xml:space="preserve">Baby Animals </w:t>
            </w:r>
            <w:r w:rsidRPr="00133F77">
              <w:rPr>
                <w:rFonts w:ascii="Comic Sans MS" w:hAnsi="Comic Sans MS"/>
                <w:i/>
                <w:sz w:val="16"/>
                <w:szCs w:val="16"/>
              </w:rPr>
              <w:t>(uploaded to blog)</w:t>
            </w:r>
            <w:r w:rsidRPr="00133F7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F36EC1" w:rsidRDefault="00F36EC1" w:rsidP="000D089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133F77">
              <w:rPr>
                <w:rFonts w:ascii="Comic Sans MS" w:hAnsi="Comic Sans MS"/>
                <w:b/>
                <w:sz w:val="16"/>
                <w:szCs w:val="16"/>
              </w:rPr>
              <w:t xml:space="preserve">Rainbow reader: </w:t>
            </w:r>
            <w:r w:rsidRPr="00133F77">
              <w:rPr>
                <w:rFonts w:ascii="Comic Sans MS" w:hAnsi="Comic Sans MS"/>
                <w:sz w:val="16"/>
                <w:szCs w:val="16"/>
              </w:rPr>
              <w:t>‘The New Baby’ (</w:t>
            </w:r>
            <w:r w:rsidRPr="00133F77">
              <w:rPr>
                <w:rFonts w:ascii="Comic Sans MS" w:hAnsi="Comic Sans MS"/>
                <w:i/>
                <w:sz w:val="16"/>
                <w:szCs w:val="16"/>
              </w:rPr>
              <w:t>Watch guided reading video on blog)</w:t>
            </w:r>
          </w:p>
          <w:p w:rsidR="00A02515" w:rsidRPr="00A02515" w:rsidRDefault="00A02515" w:rsidP="000D089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Share a bedtime story every night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F36EC1" w:rsidRPr="00133F77" w:rsidRDefault="00F36EC1" w:rsidP="000D089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33F77">
              <w:rPr>
                <w:rFonts w:ascii="Comic Sans MS" w:hAnsi="Comic Sans MS"/>
                <w:b/>
                <w:sz w:val="16"/>
                <w:szCs w:val="16"/>
              </w:rPr>
              <w:t xml:space="preserve">Active maths: </w:t>
            </w:r>
          </w:p>
          <w:p w:rsidR="00F36EC1" w:rsidRPr="00133F77" w:rsidRDefault="00F36EC1" w:rsidP="00877509">
            <w:pPr>
              <w:spacing w:before="240"/>
              <w:rPr>
                <w:rFonts w:ascii="Comic Sans MS" w:hAnsi="Comic Sans MS"/>
                <w:sz w:val="16"/>
                <w:szCs w:val="16"/>
              </w:rPr>
            </w:pPr>
            <w:r w:rsidRPr="00133F77">
              <w:rPr>
                <w:rFonts w:ascii="Comic Sans MS" w:hAnsi="Comic Sans MS"/>
                <w:sz w:val="16"/>
                <w:szCs w:val="16"/>
              </w:rPr>
              <w:t xml:space="preserve">- Using </w:t>
            </w:r>
            <w:proofErr w:type="spellStart"/>
            <w:r w:rsidRPr="00133F77">
              <w:rPr>
                <w:rFonts w:ascii="Comic Sans MS" w:hAnsi="Comic Sans MS"/>
                <w:sz w:val="16"/>
                <w:szCs w:val="16"/>
              </w:rPr>
              <w:t>PlayDough</w:t>
            </w:r>
            <w:proofErr w:type="spellEnd"/>
            <w:r w:rsidRPr="00133F77">
              <w:rPr>
                <w:rFonts w:ascii="Comic Sans MS" w:hAnsi="Comic Sans MS"/>
                <w:sz w:val="16"/>
                <w:szCs w:val="16"/>
              </w:rPr>
              <w:t xml:space="preserve"> make balls or sausages to match the number called out 0 - 5</w:t>
            </w:r>
            <w:r w:rsidRPr="00133F77">
              <w:rPr>
                <w:rFonts w:ascii="Comic Sans MS" w:hAnsi="Comic Sans MS"/>
                <w:i/>
                <w:sz w:val="16"/>
                <w:szCs w:val="16"/>
              </w:rPr>
              <w:t xml:space="preserve">(Call out 2, your child must make 2 sausages from </w:t>
            </w:r>
            <w:proofErr w:type="spellStart"/>
            <w:r w:rsidRPr="00133F77">
              <w:rPr>
                <w:rFonts w:ascii="Comic Sans MS" w:hAnsi="Comic Sans MS"/>
                <w:i/>
                <w:sz w:val="16"/>
                <w:szCs w:val="16"/>
              </w:rPr>
              <w:t>Playdough</w:t>
            </w:r>
            <w:proofErr w:type="spellEnd"/>
            <w:r w:rsidRPr="00133F77">
              <w:rPr>
                <w:rFonts w:ascii="Comic Sans MS" w:hAnsi="Comic Sans MS"/>
                <w:i/>
                <w:sz w:val="16"/>
                <w:szCs w:val="16"/>
              </w:rPr>
              <w:t>)</w:t>
            </w:r>
            <w:r w:rsidRPr="00133F7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F36EC1" w:rsidRPr="00133F77" w:rsidRDefault="00F36EC1" w:rsidP="00615BED">
            <w:pPr>
              <w:spacing w:before="240"/>
              <w:rPr>
                <w:rFonts w:ascii="Comic Sans MS" w:hAnsi="Comic Sans MS"/>
                <w:sz w:val="16"/>
                <w:szCs w:val="16"/>
              </w:rPr>
            </w:pPr>
            <w:r w:rsidRPr="00133F77">
              <w:rPr>
                <w:rFonts w:ascii="Comic Sans MS" w:hAnsi="Comic Sans MS"/>
                <w:sz w:val="16"/>
                <w:szCs w:val="16"/>
              </w:rPr>
              <w:t xml:space="preserve">- Fill containers with household items (for example buckets + sand or a cup + pasta) to show full, half full, nearly empty and empty </w:t>
            </w:r>
          </w:p>
        </w:tc>
        <w:tc>
          <w:tcPr>
            <w:tcW w:w="3544" w:type="dxa"/>
            <w:vMerge/>
            <w:shd w:val="clear" w:color="auto" w:fill="95B3D7" w:themeFill="accent1" w:themeFillTint="99"/>
          </w:tcPr>
          <w:p w:rsidR="00F36EC1" w:rsidRPr="00133F77" w:rsidRDefault="00F36EC1" w:rsidP="000D089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31" w:type="dxa"/>
            <w:vMerge/>
            <w:shd w:val="clear" w:color="auto" w:fill="FFFFFF" w:themeFill="background1"/>
          </w:tcPr>
          <w:p w:rsidR="00F36EC1" w:rsidRPr="00133F77" w:rsidRDefault="00F36EC1" w:rsidP="000D089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5" w:type="dxa"/>
            <w:vMerge/>
            <w:shd w:val="clear" w:color="auto" w:fill="B2A1C7" w:themeFill="accent4" w:themeFillTint="99"/>
          </w:tcPr>
          <w:p w:rsidR="00F36EC1" w:rsidRPr="00C42389" w:rsidRDefault="00F36EC1" w:rsidP="00F0356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36EC1" w:rsidRPr="00133F77" w:rsidTr="00C42389">
        <w:trPr>
          <w:trHeight w:val="504"/>
        </w:trPr>
        <w:tc>
          <w:tcPr>
            <w:tcW w:w="3085" w:type="dxa"/>
            <w:shd w:val="clear" w:color="auto" w:fill="FABF8F" w:themeFill="accent6" w:themeFillTint="99"/>
          </w:tcPr>
          <w:p w:rsidR="00F36EC1" w:rsidRPr="00133F77" w:rsidRDefault="00F36EC1" w:rsidP="00F36EC1">
            <w:pPr>
              <w:rPr>
                <w:rFonts w:ascii="Comic Sans MS" w:hAnsi="Comic Sans MS"/>
                <w:sz w:val="16"/>
                <w:szCs w:val="16"/>
              </w:rPr>
            </w:pPr>
            <w:r w:rsidRPr="00133F77">
              <w:rPr>
                <w:rFonts w:ascii="Comic Sans MS" w:hAnsi="Comic Sans MS"/>
                <w:b/>
                <w:sz w:val="16"/>
                <w:szCs w:val="16"/>
              </w:rPr>
              <w:t xml:space="preserve">Oral Language: </w:t>
            </w:r>
            <w:r w:rsidRPr="00133F77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Rainbow Oral Language programme online (games): </w:t>
            </w:r>
            <w:hyperlink r:id="rId11" w:anchor="/" w:history="1">
              <w:r w:rsidRPr="00133F77">
                <w:rPr>
                  <w:rStyle w:val="Hyperlink"/>
                  <w:rFonts w:ascii="Comic Sans MS" w:hAnsi="Comic Sans MS"/>
                  <w:color w:val="auto"/>
                  <w:sz w:val="16"/>
                  <w:szCs w:val="16"/>
                  <w:shd w:val="clear" w:color="auto" w:fill="FFFFFF"/>
                </w:rPr>
                <w:t>https://rainbow.cjfallon.ie/#/</w:t>
              </w:r>
            </w:hyperlink>
            <w:r w:rsidRPr="00133F77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 -&gt; Junior Infants -&gt; Unit 10 On the Farm</w:t>
            </w:r>
            <w:r w:rsidRPr="00133F77">
              <w:rPr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F36EC1" w:rsidRPr="00133F77" w:rsidRDefault="00F36EC1" w:rsidP="000D089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33F77">
              <w:rPr>
                <w:rFonts w:ascii="Comic Sans MS" w:hAnsi="Comic Sans MS"/>
                <w:b/>
                <w:sz w:val="16"/>
                <w:szCs w:val="16"/>
              </w:rPr>
              <w:t xml:space="preserve">Busy at Maths books: </w:t>
            </w:r>
          </w:p>
          <w:p w:rsidR="00F36EC1" w:rsidRPr="00133F77" w:rsidRDefault="00F36EC1" w:rsidP="00615BED">
            <w:pPr>
              <w:rPr>
                <w:rFonts w:ascii="Comic Sans MS" w:hAnsi="Comic Sans MS"/>
                <w:sz w:val="16"/>
                <w:szCs w:val="16"/>
              </w:rPr>
            </w:pPr>
            <w:r w:rsidRPr="00133F77">
              <w:rPr>
                <w:rFonts w:ascii="Comic Sans MS" w:hAnsi="Comic Sans MS"/>
                <w:sz w:val="16"/>
                <w:szCs w:val="16"/>
              </w:rPr>
              <w:t>Big book: page 99, 100, 101</w:t>
            </w:r>
          </w:p>
          <w:p w:rsidR="00F36EC1" w:rsidRPr="00133F77" w:rsidRDefault="00F36EC1" w:rsidP="00615BED">
            <w:pPr>
              <w:rPr>
                <w:rFonts w:ascii="Comic Sans MS" w:hAnsi="Comic Sans MS"/>
                <w:sz w:val="16"/>
                <w:szCs w:val="16"/>
              </w:rPr>
            </w:pPr>
            <w:r w:rsidRPr="00133F77">
              <w:rPr>
                <w:rFonts w:ascii="Comic Sans MS" w:hAnsi="Comic Sans MS"/>
                <w:sz w:val="16"/>
                <w:szCs w:val="16"/>
              </w:rPr>
              <w:t>Small homework book: page 30</w:t>
            </w:r>
          </w:p>
        </w:tc>
        <w:tc>
          <w:tcPr>
            <w:tcW w:w="3544" w:type="dxa"/>
            <w:vMerge/>
          </w:tcPr>
          <w:p w:rsidR="00F36EC1" w:rsidRPr="00133F77" w:rsidRDefault="00F36EC1" w:rsidP="000D089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31" w:type="dxa"/>
          </w:tcPr>
          <w:p w:rsidR="00F36EC1" w:rsidRPr="00133F77" w:rsidRDefault="00F36EC1" w:rsidP="000D089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5" w:type="dxa"/>
            <w:vMerge/>
            <w:shd w:val="clear" w:color="auto" w:fill="B2A1C7" w:themeFill="accent4" w:themeFillTint="99"/>
          </w:tcPr>
          <w:p w:rsidR="00F36EC1" w:rsidRPr="00133F77" w:rsidRDefault="00F36EC1" w:rsidP="000D089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0C7174" w:rsidRDefault="000C7174"/>
    <w:sectPr w:rsidR="000C7174" w:rsidSect="000D08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0897"/>
    <w:rsid w:val="00075886"/>
    <w:rsid w:val="000C7174"/>
    <w:rsid w:val="000D0897"/>
    <w:rsid w:val="00133F77"/>
    <w:rsid w:val="003A5CAA"/>
    <w:rsid w:val="00446466"/>
    <w:rsid w:val="00615BED"/>
    <w:rsid w:val="006C7FB2"/>
    <w:rsid w:val="007020DD"/>
    <w:rsid w:val="00842DB4"/>
    <w:rsid w:val="00877509"/>
    <w:rsid w:val="009279F1"/>
    <w:rsid w:val="009D5331"/>
    <w:rsid w:val="00A02515"/>
    <w:rsid w:val="00B97CD0"/>
    <w:rsid w:val="00C26078"/>
    <w:rsid w:val="00C42389"/>
    <w:rsid w:val="00F03568"/>
    <w:rsid w:val="00F36EC1"/>
    <w:rsid w:val="00FE0B06"/>
    <w:rsid w:val="00FE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60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7CD0"/>
    <w:rPr>
      <w:b/>
      <w:bCs/>
    </w:rPr>
  </w:style>
  <w:style w:type="character" w:styleId="Emphasis">
    <w:name w:val="Emphasis"/>
    <w:basedOn w:val="DefaultParagraphFont"/>
    <w:uiPriority w:val="20"/>
    <w:qFormat/>
    <w:rsid w:val="00B97C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nmedia.tv/camera/church-of-immaculate-conception-kilkerley-dundal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rial@growinlove.i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Y47ygDiudvHZ24MEVWVPIqf0n_jSDhLUOTIXhKjzKFyX8p4f8mY2MuwP8edsiogmjMV33ilJpfCl5O22GhMZUQy8vseYABqqxmD3eRIGlUW1ejtcKIJ2lwnOU0x9L2xE-adQ_GzlTvHFa8E7vwYkTcuH5HpIM-6u&amp;c=NM0M2ixrhiqehkScUAGP0EYSh2rUrwZn8FWKBvxe61mrD4MLAwXYHw==&amp;ch=vcjGE7yLOkM3guhbcaC37Vfi2X-4QddgActU9IwxqzVySGkClff4DQ==" TargetMode="External"/><Relationship Id="rId11" Type="http://schemas.openxmlformats.org/officeDocument/2006/relationships/hyperlink" Target="https://rainbow.cjfallon.ie/" TargetMode="External"/><Relationship Id="rId5" Type="http://schemas.openxmlformats.org/officeDocument/2006/relationships/hyperlink" Target="http://www.cabinteelyparish.ie/family-prayer-guide/" TargetMode="External"/><Relationship Id="rId10" Type="http://schemas.openxmlformats.org/officeDocument/2006/relationships/hyperlink" Target="mailto:misstansey2020@gmail.com" TargetMode="External"/><Relationship Id="rId4" Type="http://schemas.openxmlformats.org/officeDocument/2006/relationships/hyperlink" Target="https://www.kilkerleyns.com/school-blog/free-access-to-abair-liom-online-for-all-classes" TargetMode="External"/><Relationship Id="rId9" Type="http://schemas.openxmlformats.org/officeDocument/2006/relationships/hyperlink" Target="https://www.youtube.com/watch?v=yNCi2AtWc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CTansey</dc:creator>
  <cp:lastModifiedBy>CTansey</cp:lastModifiedBy>
  <cp:revision>3</cp:revision>
  <dcterms:created xsi:type="dcterms:W3CDTF">2020-04-23T12:23:00Z</dcterms:created>
  <dcterms:modified xsi:type="dcterms:W3CDTF">2020-04-26T15:02:00Z</dcterms:modified>
</cp:coreProperties>
</file>